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3E22841D" w:rsidR="00D07C27" w:rsidRPr="00D57B30" w:rsidRDefault="00D57B30" w:rsidP="008246F4">
      <w:pPr>
        <w:pStyle w:val="Nagwek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Пункт 9 повестки дня. Подготовка к совещанию с Правлением ICANN</w:t>
      </w:r>
    </w:p>
    <w:p w14:paraId="4C084511" w14:textId="6222BA8A" w:rsidR="00F21D6A" w:rsidRDefault="002551E8" w:rsidP="00BE60A1">
      <w:pPr>
        <w:pStyle w:val="Nagwek2"/>
      </w:pPr>
      <w:r>
        <w:t>Вопрос</w:t>
      </w:r>
    </w:p>
    <w:p w14:paraId="155E216D" w14:textId="57350C5E" w:rsidR="00DB2F1E" w:rsidRDefault="00EC3C37" w:rsidP="00EC3C37">
      <w:pPr>
        <w:pStyle w:val="Tekstpodstawowy"/>
        <w:ind w:right="545"/>
      </w:pPr>
      <w:r>
        <w:t>GAC обычно проводит очное заседание с Правлением ICANN на каждой конференции ICANN.</w:t>
      </w:r>
    </w:p>
    <w:p w14:paraId="33D8CB39" w14:textId="604A5834" w:rsidR="002551E8" w:rsidRDefault="002551E8" w:rsidP="00EC3C37">
      <w:pPr>
        <w:pStyle w:val="Tekstpodstawowy"/>
        <w:ind w:right="545"/>
      </w:pPr>
      <w:r>
        <w:t>Это заседание позволит членам GAC рассмотреть последние итоги взаимодействия с Правлением и окончательно определить вопросы, которые они хотели бы задать Правлению на очном совещании в среду, 27 июня 2018 года, в 10:30.</w:t>
      </w:r>
    </w:p>
    <w:p w14:paraId="12D6F863" w14:textId="610EF129" w:rsidR="00EC3C37" w:rsidRDefault="00DB2F1E" w:rsidP="00EC3C37">
      <w:pPr>
        <w:pStyle w:val="Tekstpodstawowy"/>
        <w:ind w:right="545"/>
      </w:pPr>
      <w:r>
        <w:t xml:space="preserve">Подробная информация содержится в информационном документе </w:t>
      </w:r>
      <w:r>
        <w:rPr>
          <w:b/>
        </w:rPr>
        <w:t>Пункт 17 повестки дня. Совещание с Правлением ICANN.</w:t>
      </w:r>
    </w:p>
    <w:p w14:paraId="3DC91DF0" w14:textId="77777777" w:rsidR="002A3393" w:rsidRDefault="002A3393" w:rsidP="003A1AB7">
      <w:pPr>
        <w:pStyle w:val="Tekstpodstawowy"/>
        <w:rPr>
          <w:szCs w:val="20"/>
        </w:rPr>
      </w:pPr>
    </w:p>
    <w:p w14:paraId="209AE5D7" w14:textId="77777777" w:rsidR="00DB2F1E" w:rsidRDefault="00DB2F1E" w:rsidP="003A1AB7">
      <w:pPr>
        <w:pStyle w:val="Tekstpodstawowy"/>
        <w:rPr>
          <w:szCs w:val="20"/>
        </w:rPr>
      </w:pPr>
    </w:p>
    <w:p w14:paraId="71703142" w14:textId="77777777" w:rsidR="00DB2F1E" w:rsidRDefault="00DB2F1E" w:rsidP="003A1AB7">
      <w:pPr>
        <w:pStyle w:val="Tekstpodstawowy"/>
        <w:rPr>
          <w:szCs w:val="20"/>
        </w:rPr>
      </w:pPr>
    </w:p>
    <w:p w14:paraId="781EAE1B" w14:textId="77777777" w:rsidR="00DB2F1E" w:rsidRDefault="00DB2F1E" w:rsidP="003A1AB7">
      <w:pPr>
        <w:pStyle w:val="Tekstpodstawowy"/>
        <w:rPr>
          <w:szCs w:val="20"/>
        </w:rPr>
      </w:pPr>
    </w:p>
    <w:p w14:paraId="4C0A28D6" w14:textId="77777777" w:rsidR="00DB2F1E" w:rsidRDefault="00DB2F1E" w:rsidP="003A1AB7">
      <w:pPr>
        <w:pStyle w:val="Tekstpodstawowy"/>
        <w:rPr>
          <w:szCs w:val="20"/>
        </w:rPr>
      </w:pPr>
    </w:p>
    <w:p w14:paraId="3CCD6A4A" w14:textId="77777777" w:rsidR="00DB2F1E" w:rsidRDefault="00DB2F1E" w:rsidP="003A1AB7">
      <w:pPr>
        <w:pStyle w:val="Tekstpodstawowy"/>
        <w:rPr>
          <w:szCs w:val="20"/>
        </w:rPr>
      </w:pPr>
    </w:p>
    <w:p w14:paraId="2F737CD7" w14:textId="77777777" w:rsidR="00DB2F1E" w:rsidRDefault="00DB2F1E" w:rsidP="003A1AB7">
      <w:pPr>
        <w:pStyle w:val="Tekstpodstawowy"/>
        <w:rPr>
          <w:szCs w:val="20"/>
        </w:rPr>
      </w:pPr>
    </w:p>
    <w:p w14:paraId="7C89036B" w14:textId="77777777" w:rsidR="00DB2F1E" w:rsidRDefault="00DB2F1E" w:rsidP="003A1AB7">
      <w:pPr>
        <w:pStyle w:val="Tekstpodstawowy"/>
        <w:rPr>
          <w:szCs w:val="20"/>
        </w:rPr>
      </w:pPr>
    </w:p>
    <w:p w14:paraId="2F550C5E" w14:textId="77777777" w:rsidR="00DB2F1E" w:rsidRPr="003A1AB7" w:rsidRDefault="00DB2F1E" w:rsidP="003A1AB7">
      <w:pPr>
        <w:pStyle w:val="Tekstpodstawowy"/>
        <w:rPr>
          <w:szCs w:val="20"/>
        </w:rPr>
      </w:pPr>
    </w:p>
    <w:p w14:paraId="006F16D8" w14:textId="77777777" w:rsidR="002110FA" w:rsidRPr="003A1AB7" w:rsidRDefault="002110FA" w:rsidP="003A1AB7">
      <w:pPr>
        <w:pStyle w:val="Tekstpodstawowy"/>
        <w:ind w:right="545"/>
        <w:rPr>
          <w:szCs w:val="20"/>
        </w:rPr>
      </w:pPr>
    </w:p>
    <w:p w14:paraId="7F47AB68" w14:textId="77777777" w:rsidR="002276FD" w:rsidRDefault="002276FD" w:rsidP="008246F4">
      <w:pPr>
        <w:pStyle w:val="Tekstpodstawowy"/>
        <w:ind w:right="545"/>
      </w:pPr>
    </w:p>
    <w:p w14:paraId="09A6719D" w14:textId="77777777" w:rsidR="00C67044" w:rsidRDefault="00C67044" w:rsidP="00C67044">
      <w:pPr>
        <w:pStyle w:val="Nagwek2"/>
      </w:pPr>
      <w:bookmarkStart w:id="0" w:name="_Hlk484433727"/>
      <w:r>
        <w:t>Описание документа</w:t>
      </w: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C67044" w:rsidRPr="003F43E3" w14:paraId="743BF421" w14:textId="77777777" w:rsidTr="00D27E64">
        <w:tc>
          <w:tcPr>
            <w:tcW w:w="3261" w:type="dxa"/>
            <w:vAlign w:val="center"/>
          </w:tcPr>
          <w:p w14:paraId="51615D2A" w14:textId="77777777" w:rsidR="00C67044" w:rsidRPr="003F43E3" w:rsidRDefault="00C67044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1F3FF8E4" w14:textId="3D1D3873" w:rsidR="00C67044" w:rsidRPr="00EA3A02" w:rsidRDefault="00C6704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Подготовка к совещанию с Правлением ICANN</w:t>
            </w:r>
          </w:p>
        </w:tc>
      </w:tr>
      <w:tr w:rsidR="00C67044" w:rsidRPr="003F43E3" w14:paraId="719A88C0" w14:textId="77777777" w:rsidTr="00D27E64">
        <w:tc>
          <w:tcPr>
            <w:tcW w:w="3261" w:type="dxa"/>
            <w:vAlign w:val="center"/>
          </w:tcPr>
          <w:p w14:paraId="142FCA92" w14:textId="77777777" w:rsidR="00C67044" w:rsidRPr="003F43E3" w:rsidRDefault="00C67044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087AFF23" w14:textId="77777777" w:rsidR="00C67044" w:rsidRPr="003F43E3" w:rsidRDefault="00C6704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C67044" w:rsidRPr="003F43E3" w14:paraId="72A76BE5" w14:textId="77777777" w:rsidTr="00D27E64">
        <w:tc>
          <w:tcPr>
            <w:tcW w:w="3261" w:type="dxa"/>
            <w:vAlign w:val="center"/>
          </w:tcPr>
          <w:p w14:paraId="507D1FF1" w14:textId="77777777" w:rsidR="00C67044" w:rsidRPr="003F43E3" w:rsidRDefault="00C67044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6B3F337E" w14:textId="482B5F5D" w:rsidR="00C67044" w:rsidRPr="003F43E3" w:rsidRDefault="00356B4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7 июня 2018 года</w:t>
            </w:r>
          </w:p>
        </w:tc>
      </w:tr>
      <w:bookmarkEnd w:id="0"/>
    </w:tbl>
    <w:p w14:paraId="19DD72A4" w14:textId="77777777" w:rsidR="00C67044" w:rsidRDefault="00C67044" w:rsidP="00C67044">
      <w:pPr>
        <w:pStyle w:val="Tekstpodstawowy"/>
        <w:ind w:right="545"/>
      </w:pPr>
    </w:p>
    <w:p w14:paraId="28B294F7" w14:textId="77777777" w:rsidR="003A1AB7" w:rsidRDefault="003A1AB7" w:rsidP="008246F4">
      <w:pPr>
        <w:pStyle w:val="Nagwek2"/>
        <w:rPr>
          <w:b w:val="0"/>
          <w:color w:val="auto"/>
          <w:sz w:val="20"/>
          <w:szCs w:val="22"/>
        </w:rPr>
      </w:pPr>
    </w:p>
    <w:sectPr w:rsidR="003A1AB7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CB79" w14:textId="77777777" w:rsidR="006F00E3" w:rsidRDefault="006F00E3" w:rsidP="00A24449">
      <w:r>
        <w:separator/>
      </w:r>
    </w:p>
  </w:endnote>
  <w:endnote w:type="continuationSeparator" w:id="0">
    <w:p w14:paraId="1E747536" w14:textId="77777777" w:rsidR="006F00E3" w:rsidRDefault="006F00E3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AB26F7" w:rsidRDefault="00AB26F7" w:rsidP="002276FD">
    <w:pPr>
      <w:pStyle w:val="Stopka"/>
      <w:ind w:left="-567" w:right="261"/>
    </w:pPr>
  </w:p>
  <w:p w14:paraId="1F6A8333" w14:textId="799E90F5" w:rsidR="00AB26F7" w:rsidRPr="00B026C8" w:rsidRDefault="007F5CD3" w:rsidP="00BC61D1">
    <w:pPr>
      <w:pBdr>
        <w:top w:val="single" w:sz="18" w:space="1" w:color="1F497D"/>
      </w:pBdr>
      <w:spacing w:before="240"/>
      <w:ind w:right="545" w:firstLine="720"/>
      <w:jc w:val="right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</w:rPr>
      <w:t xml:space="preserve">     </w:t>
    </w:r>
    <w:r>
      <w:tab/>
    </w:r>
    <w:r>
      <w:rPr>
        <w:rFonts w:ascii="Century Gothic" w:hAnsi="Century Gothic"/>
        <w:color w:val="00408E"/>
        <w:sz w:val="16"/>
      </w:rPr>
      <w:t xml:space="preserve">                </w:t>
    </w:r>
    <w:r>
      <w:tab/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</w:t>
    </w:r>
    <w:r>
      <w:tab/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Страница 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AB26F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512C76">
      <w:rPr>
        <w:rFonts w:ascii="Century Gothic" w:hAnsi="Century Gothic"/>
        <w:noProof/>
        <w:color w:val="00408E"/>
        <w:sz w:val="16"/>
        <w:szCs w:val="16"/>
      </w:rPr>
      <w:t>1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AB26F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512C76">
      <w:rPr>
        <w:rFonts w:ascii="Century Gothic" w:hAnsi="Century Gothic"/>
        <w:noProof/>
        <w:color w:val="00408E"/>
        <w:sz w:val="16"/>
        <w:szCs w:val="16"/>
      </w:rPr>
      <w:t>1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AB26F7" w:rsidRPr="000C0FD7" w:rsidRDefault="00AB26F7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AB26F7" w:rsidRPr="00C2562C" w:rsidRDefault="00AB26F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AB26F7" w:rsidRPr="00B026C8" w:rsidRDefault="00AB26F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43F9FA24" w14:textId="77777777" w:rsidR="00AB26F7" w:rsidRPr="00B026C8" w:rsidRDefault="00AB26F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67FE17A9" w14:textId="77777777" w:rsidR="00AB26F7" w:rsidRPr="00B026C8" w:rsidRDefault="00AB26F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19DE8D68" w14:textId="77777777" w:rsidR="00AB26F7" w:rsidRDefault="00AB26F7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607FD" w14:textId="77777777" w:rsidR="006F00E3" w:rsidRDefault="006F00E3" w:rsidP="00A24449">
      <w:r>
        <w:separator/>
      </w:r>
    </w:p>
  </w:footnote>
  <w:footnote w:type="continuationSeparator" w:id="0">
    <w:p w14:paraId="772810BC" w14:textId="77777777" w:rsidR="006F00E3" w:rsidRDefault="006F00E3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591A41D3" w:rsidR="00AB26F7" w:rsidRDefault="00BC61D1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28D7C8B2">
              <wp:simplePos x="0" y="0"/>
              <wp:positionH relativeFrom="column">
                <wp:posOffset>4364182</wp:posOffset>
              </wp:positionH>
              <wp:positionV relativeFrom="paragraph">
                <wp:posOffset>223421</wp:posOffset>
              </wp:positionV>
              <wp:extent cx="1512677" cy="3681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677" cy="36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AB26F7" w:rsidRPr="00A12C22" w:rsidRDefault="00AB26F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3.65pt;margin-top:17.6pt;width:119.1pt;height:2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M6NQIAADkEAAAOAAAAZHJzL2Uyb0RvYy54bWysU8mO2zAMvRfoPwi6J17GWWzEGUwSpCgw&#10;XYCZfoAiywtqi6qkxE6L/nspOUmD9lbUB8EUyUfyPWr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" stroked="f">
              <v:textbox>
                <w:txbxContent>
                  <w:p w14:paraId="46E2D9AF" w14:textId="77777777" w:rsidR="00AB26F7" w:rsidRPr="00A12C22" w:rsidRDefault="00AB26F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 w:rsidR="00AB26F7">
      <w:rPr>
        <w:noProof/>
        <w:lang w:val="pl-PL" w:eastAsia="ja-JP" w:bidi="ar-SA"/>
      </w:rPr>
      <w:drawing>
        <wp:inline distT="0" distB="0" distL="0" distR="0" wp14:anchorId="2EFA62C4" wp14:editId="52E88D9E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26F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AB26F7" w:rsidRDefault="00AB26F7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7DDB"/>
    <w:rsid w:val="00023512"/>
    <w:rsid w:val="0002714F"/>
    <w:rsid w:val="000328A2"/>
    <w:rsid w:val="00083BC8"/>
    <w:rsid w:val="000964B7"/>
    <w:rsid w:val="000B4BF2"/>
    <w:rsid w:val="000C0FD7"/>
    <w:rsid w:val="000C5167"/>
    <w:rsid w:val="000C6B2E"/>
    <w:rsid w:val="001577F4"/>
    <w:rsid w:val="0016195D"/>
    <w:rsid w:val="001B337F"/>
    <w:rsid w:val="002110FA"/>
    <w:rsid w:val="00224228"/>
    <w:rsid w:val="002276FD"/>
    <w:rsid w:val="00250279"/>
    <w:rsid w:val="002551E8"/>
    <w:rsid w:val="00262ACB"/>
    <w:rsid w:val="00273354"/>
    <w:rsid w:val="002A3393"/>
    <w:rsid w:val="002C667D"/>
    <w:rsid w:val="002F7386"/>
    <w:rsid w:val="00322B81"/>
    <w:rsid w:val="00327A1A"/>
    <w:rsid w:val="003308BB"/>
    <w:rsid w:val="003401B4"/>
    <w:rsid w:val="00356B49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487E"/>
    <w:rsid w:val="00416093"/>
    <w:rsid w:val="004256A5"/>
    <w:rsid w:val="00445FF2"/>
    <w:rsid w:val="00454CBD"/>
    <w:rsid w:val="00482610"/>
    <w:rsid w:val="004837E2"/>
    <w:rsid w:val="00492E56"/>
    <w:rsid w:val="004936B7"/>
    <w:rsid w:val="004A58B8"/>
    <w:rsid w:val="004E22C7"/>
    <w:rsid w:val="004E2498"/>
    <w:rsid w:val="00512C76"/>
    <w:rsid w:val="0051347B"/>
    <w:rsid w:val="00577F86"/>
    <w:rsid w:val="00580A87"/>
    <w:rsid w:val="005E2917"/>
    <w:rsid w:val="00624AEC"/>
    <w:rsid w:val="00641C97"/>
    <w:rsid w:val="00652018"/>
    <w:rsid w:val="006735F6"/>
    <w:rsid w:val="0067792E"/>
    <w:rsid w:val="00683C6C"/>
    <w:rsid w:val="006D5B19"/>
    <w:rsid w:val="006F00E3"/>
    <w:rsid w:val="00700CF9"/>
    <w:rsid w:val="00722431"/>
    <w:rsid w:val="0072423D"/>
    <w:rsid w:val="00731C3E"/>
    <w:rsid w:val="00740F60"/>
    <w:rsid w:val="007615B6"/>
    <w:rsid w:val="007670C2"/>
    <w:rsid w:val="00781B19"/>
    <w:rsid w:val="007A174E"/>
    <w:rsid w:val="007D32B7"/>
    <w:rsid w:val="007F5CD3"/>
    <w:rsid w:val="008110BF"/>
    <w:rsid w:val="00815A76"/>
    <w:rsid w:val="00817EAC"/>
    <w:rsid w:val="008246F4"/>
    <w:rsid w:val="00854588"/>
    <w:rsid w:val="008822A3"/>
    <w:rsid w:val="00882354"/>
    <w:rsid w:val="00896848"/>
    <w:rsid w:val="008B2849"/>
    <w:rsid w:val="008C4F95"/>
    <w:rsid w:val="0090197D"/>
    <w:rsid w:val="009123B6"/>
    <w:rsid w:val="0099631A"/>
    <w:rsid w:val="009C77A8"/>
    <w:rsid w:val="00A07882"/>
    <w:rsid w:val="00A12C22"/>
    <w:rsid w:val="00A24449"/>
    <w:rsid w:val="00A40DB0"/>
    <w:rsid w:val="00A55D0C"/>
    <w:rsid w:val="00A660EB"/>
    <w:rsid w:val="00A779C6"/>
    <w:rsid w:val="00A86B36"/>
    <w:rsid w:val="00AA0126"/>
    <w:rsid w:val="00AB26F7"/>
    <w:rsid w:val="00AC5490"/>
    <w:rsid w:val="00AC54BB"/>
    <w:rsid w:val="00AD1076"/>
    <w:rsid w:val="00B026C8"/>
    <w:rsid w:val="00B21330"/>
    <w:rsid w:val="00B22FE8"/>
    <w:rsid w:val="00B72D49"/>
    <w:rsid w:val="00B97866"/>
    <w:rsid w:val="00BA0533"/>
    <w:rsid w:val="00BC61D1"/>
    <w:rsid w:val="00BE60A1"/>
    <w:rsid w:val="00C114D4"/>
    <w:rsid w:val="00C144AE"/>
    <w:rsid w:val="00C21952"/>
    <w:rsid w:val="00C2562C"/>
    <w:rsid w:val="00C26F6D"/>
    <w:rsid w:val="00C3454E"/>
    <w:rsid w:val="00C50C2C"/>
    <w:rsid w:val="00C67044"/>
    <w:rsid w:val="00C74517"/>
    <w:rsid w:val="00C9701E"/>
    <w:rsid w:val="00CD30A8"/>
    <w:rsid w:val="00CD57F8"/>
    <w:rsid w:val="00CF0606"/>
    <w:rsid w:val="00CF4236"/>
    <w:rsid w:val="00CF4E9A"/>
    <w:rsid w:val="00D01CBD"/>
    <w:rsid w:val="00D049CB"/>
    <w:rsid w:val="00D07C27"/>
    <w:rsid w:val="00D324FA"/>
    <w:rsid w:val="00D41280"/>
    <w:rsid w:val="00D46040"/>
    <w:rsid w:val="00D5733E"/>
    <w:rsid w:val="00D57B30"/>
    <w:rsid w:val="00D86EA8"/>
    <w:rsid w:val="00D9442D"/>
    <w:rsid w:val="00DA436F"/>
    <w:rsid w:val="00DA46B6"/>
    <w:rsid w:val="00DB2F1E"/>
    <w:rsid w:val="00DE621B"/>
    <w:rsid w:val="00DF0C5D"/>
    <w:rsid w:val="00DF5B00"/>
    <w:rsid w:val="00E016F8"/>
    <w:rsid w:val="00E248DA"/>
    <w:rsid w:val="00E3060B"/>
    <w:rsid w:val="00E57BDD"/>
    <w:rsid w:val="00E7196B"/>
    <w:rsid w:val="00E9134A"/>
    <w:rsid w:val="00E92419"/>
    <w:rsid w:val="00EA3A02"/>
    <w:rsid w:val="00EC3C37"/>
    <w:rsid w:val="00F21D6A"/>
    <w:rsid w:val="00F4462E"/>
    <w:rsid w:val="00F46F4F"/>
    <w:rsid w:val="00F55407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BC45E8ED-A5AD-4F41-AD16-03BF73D2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rPr>
      <w:rFonts w:ascii="Calibri" w:eastAsia="Times New Roman" w:hAnsi="Calibri"/>
      <w:sz w:val="24"/>
      <w:szCs w:val="24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8246F4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46F4"/>
    <w:rPr>
      <w:b/>
      <w:color w:val="1F4E79" w:themeColor="accent1" w:themeShade="80"/>
      <w:sz w:val="24"/>
      <w:szCs w:val="24"/>
      <w:lang w:eastAsia="ru-RU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ru-RU" w:eastAsia="ru-RU" w:bidi="ru-RU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ru-R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ru-R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jc w:val="both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60E7-6572-4995-9138-E625BBCC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>Document Title</vt:lpstr>
    </vt:vector>
  </TitlesOfParts>
  <Company/>
  <LinksUpToDate>false</LinksUpToDate>
  <CharactersWithSpaces>636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Томас Дейл (Thomas Dale)</dc:creator>
  <cp:lastModifiedBy>Użytkownik systemu Windows</cp:lastModifiedBy>
  <cp:revision>4</cp:revision>
  <cp:lastPrinted>2018-06-21T10:32:00Z</cp:lastPrinted>
  <dcterms:created xsi:type="dcterms:W3CDTF">2018-06-13T08:54:00Z</dcterms:created>
  <dcterms:modified xsi:type="dcterms:W3CDTF">2018-06-21T10:32:00Z</dcterms:modified>
</cp:coreProperties>
</file>